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3F6C" w14:textId="45619082" w:rsidR="0085078A" w:rsidRDefault="001E2839" w:rsidP="0085078A">
      <w:pPr>
        <w:jc w:val="right"/>
        <w:rPr>
          <w:u w:val="single"/>
        </w:rPr>
      </w:pPr>
      <w:r>
        <w:rPr>
          <w:noProof/>
          <w:lang w:eastAsia="es-ES"/>
        </w:rPr>
        <w:drawing>
          <wp:inline distT="0" distB="0" distL="0" distR="0" wp14:anchorId="6D770A2E" wp14:editId="0ACE72D6">
            <wp:extent cx="1898650" cy="1955800"/>
            <wp:effectExtent l="0" t="0" r="6350" b="6350"/>
            <wp:docPr id="1" name="Imagen 1" descr="https://www.ucm.es/data/cont/docs/1251-2017-03-08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m.es/data/cont/docs/1251-2017-03-08-F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55BE" w14:textId="508E6903" w:rsidR="0085078A" w:rsidRDefault="0085078A">
      <w:pPr>
        <w:rPr>
          <w:u w:val="single"/>
        </w:rPr>
      </w:pPr>
    </w:p>
    <w:p w14:paraId="1B4AA9F7" w14:textId="3DD7AAA8" w:rsidR="00084D6F" w:rsidRDefault="0094799F">
      <w:r w:rsidRPr="00946377">
        <w:rPr>
          <w:u w:val="single"/>
        </w:rPr>
        <w:t>DATOS PERSONALES</w:t>
      </w:r>
      <w:r w:rsidR="00661A38">
        <w:t xml:space="preserve">: </w:t>
      </w:r>
      <w:r w:rsidR="001B5BB8">
        <w:t>Ana Yáñez</w:t>
      </w:r>
      <w:r w:rsidR="00946377">
        <w:tab/>
      </w:r>
      <w:r w:rsidR="00946377">
        <w:tab/>
      </w:r>
      <w:r w:rsidR="00946377">
        <w:tab/>
      </w:r>
      <w:r w:rsidR="00946377">
        <w:tab/>
      </w:r>
      <w:r w:rsidR="00946377">
        <w:tab/>
      </w:r>
      <w:r w:rsidR="00946377">
        <w:tab/>
      </w:r>
    </w:p>
    <w:p w14:paraId="73C61DDF" w14:textId="2E97D2AD" w:rsidR="00661A38" w:rsidRDefault="00661A38"/>
    <w:p w14:paraId="1274F664" w14:textId="1E27027E" w:rsidR="0094799F" w:rsidRPr="00EC4880" w:rsidRDefault="0094799F">
      <w:r w:rsidRPr="0094799F">
        <w:rPr>
          <w:u w:val="single"/>
        </w:rPr>
        <w:t>FORMACIÓN ACADÉMICA</w:t>
      </w:r>
      <w:r>
        <w:rPr>
          <w:u w:val="single"/>
        </w:rPr>
        <w:t>:</w:t>
      </w:r>
      <w:r w:rsidR="001B5BB8" w:rsidRPr="00EC4880">
        <w:t xml:space="preserve"> </w:t>
      </w:r>
      <w:r w:rsidR="00EC4880" w:rsidRPr="00EC4880">
        <w:t xml:space="preserve"> Doctora por la Universidad Complutense de Madrid</w:t>
      </w:r>
      <w:r w:rsidR="00EC4880">
        <w:t xml:space="preserve"> (Derecho Administrativo); Diplomada en Geografía e Historia (UNED); Especialidad jurídico-empresarial.</w:t>
      </w:r>
    </w:p>
    <w:p w14:paraId="71F7E5E2" w14:textId="334F4BF9" w:rsidR="0094799F" w:rsidRPr="00EC4880" w:rsidRDefault="0094799F">
      <w:r>
        <w:rPr>
          <w:u w:val="single"/>
        </w:rPr>
        <w:t>ACTIVIDAD DOCENTE:</w:t>
      </w:r>
      <w:r w:rsidR="00EC4880" w:rsidRPr="00EC4880">
        <w:t xml:space="preserve"> profesora asociada de Derecho Administrativo desde el año 2000.</w:t>
      </w:r>
    </w:p>
    <w:p w14:paraId="19C3953D" w14:textId="77777777" w:rsidR="00EC4880" w:rsidRPr="00B631C2" w:rsidRDefault="0094799F" w:rsidP="00EC4880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  <w:shd w:val="clear" w:color="auto" w:fill="FCFCFC"/>
        </w:rPr>
      </w:pPr>
      <w:r>
        <w:rPr>
          <w:u w:val="single"/>
        </w:rPr>
        <w:t>ACTIVIDAD INVESTIGADORA:</w:t>
      </w:r>
      <w:r w:rsidR="00EC4880">
        <w:rPr>
          <w:u w:val="single"/>
        </w:rPr>
        <w:t xml:space="preserve"> </w:t>
      </w:r>
      <w:r w:rsidR="00EC4880">
        <w:rPr>
          <w:rFonts w:cstheme="minorHAnsi"/>
          <w:sz w:val="24"/>
          <w:szCs w:val="24"/>
          <w:shd w:val="clear" w:color="auto" w:fill="FCFCFC"/>
        </w:rPr>
        <w:t>Autora de más de treinta publicaciones, ha participado en proyectos de investigación e impartido conferencias y docencia en numerosos centros españoles y extranjeros.</w:t>
      </w:r>
    </w:p>
    <w:p w14:paraId="1846BECC" w14:textId="5E296C41" w:rsidR="0094799F" w:rsidRPr="00EC4880" w:rsidRDefault="0094799F" w:rsidP="00EC4880">
      <w:r>
        <w:rPr>
          <w:u w:val="single"/>
        </w:rPr>
        <w:t>GESTIÓN ACADÉMICA</w:t>
      </w:r>
      <w:r w:rsidR="00EC4880">
        <w:rPr>
          <w:u w:val="single"/>
        </w:rPr>
        <w:t xml:space="preserve">: </w:t>
      </w:r>
      <w:r w:rsidR="00EC4880" w:rsidRPr="00EC4880">
        <w:t>miembro de la Junta de Facultad de Ciencias Políticas y Sociología desde el año 2010 y miembro del claustro desde 2018.</w:t>
      </w:r>
      <w:bookmarkStart w:id="0" w:name="_GoBack"/>
      <w:bookmarkEnd w:id="0"/>
    </w:p>
    <w:sectPr w:rsidR="0094799F" w:rsidRPr="00EC4880" w:rsidSect="00084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F"/>
    <w:rsid w:val="000805F1"/>
    <w:rsid w:val="00084D6F"/>
    <w:rsid w:val="001B5BB8"/>
    <w:rsid w:val="001E2839"/>
    <w:rsid w:val="003A791A"/>
    <w:rsid w:val="003F5D4E"/>
    <w:rsid w:val="00541FE7"/>
    <w:rsid w:val="005663D7"/>
    <w:rsid w:val="005B014E"/>
    <w:rsid w:val="00661A38"/>
    <w:rsid w:val="006700C4"/>
    <w:rsid w:val="007979AC"/>
    <w:rsid w:val="00846C98"/>
    <w:rsid w:val="0085078A"/>
    <w:rsid w:val="008F519E"/>
    <w:rsid w:val="00946377"/>
    <w:rsid w:val="0094799F"/>
    <w:rsid w:val="00A968AF"/>
    <w:rsid w:val="00B15BA4"/>
    <w:rsid w:val="00B550BC"/>
    <w:rsid w:val="00CE273C"/>
    <w:rsid w:val="00D442CD"/>
    <w:rsid w:val="00E40E39"/>
    <w:rsid w:val="00E54E4B"/>
    <w:rsid w:val="00EC4880"/>
    <w:rsid w:val="00E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AD9C"/>
  <w15:docId w15:val="{CFD25684-5F81-4A81-B915-38DEBFB4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elisagj@ccee.ucm.es</cp:lastModifiedBy>
  <cp:revision>3</cp:revision>
  <dcterms:created xsi:type="dcterms:W3CDTF">2018-05-23T09:49:00Z</dcterms:created>
  <dcterms:modified xsi:type="dcterms:W3CDTF">2018-05-23T09:50:00Z</dcterms:modified>
</cp:coreProperties>
</file>